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C04" w:rsidRDefault="00053C04" w:rsidP="00053C04">
      <w:pPr>
        <w:jc w:val="right"/>
        <w:rPr>
          <w:color w:val="000000"/>
        </w:rPr>
      </w:pPr>
    </w:p>
    <w:p w:rsidR="00053C04" w:rsidRDefault="009C4432" w:rsidP="00053C04">
      <w:pPr>
        <w:jc w:val="center"/>
      </w:pPr>
      <w:r>
        <w:rPr>
          <w:noProof/>
        </w:rPr>
        <w:drawing>
          <wp:inline distT="0" distB="0" distL="0" distR="0">
            <wp:extent cx="617220" cy="800100"/>
            <wp:effectExtent l="19050" t="0" r="0" b="0"/>
            <wp:docPr id="1" name="Рисунок 1" descr="C:\Documents and Settings\lena\Рабочий стол\моя\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lena\Рабочий стол\моя\ico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053C04">
        <w:tc>
          <w:tcPr>
            <w:tcW w:w="9356" w:type="dxa"/>
          </w:tcPr>
          <w:p w:rsidR="00053C04" w:rsidRDefault="002448BE" w:rsidP="002448B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</w:t>
            </w:r>
            <w:r w:rsidR="00053C04">
              <w:rPr>
                <w:b/>
                <w:sz w:val="32"/>
                <w:szCs w:val="32"/>
              </w:rPr>
              <w:t>тдел образования</w:t>
            </w:r>
          </w:p>
        </w:tc>
      </w:tr>
      <w:tr w:rsidR="00053C04">
        <w:tc>
          <w:tcPr>
            <w:tcW w:w="9356" w:type="dxa"/>
          </w:tcPr>
          <w:p w:rsidR="00053C04" w:rsidRDefault="00053C04" w:rsidP="002448BE">
            <w:pPr>
              <w:ind w:left="-284" w:firstLine="284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администрации Гагинского муниципального </w:t>
            </w:r>
            <w:r w:rsidR="002448BE">
              <w:rPr>
                <w:b/>
                <w:sz w:val="32"/>
                <w:szCs w:val="32"/>
              </w:rPr>
              <w:t>округа</w:t>
            </w:r>
          </w:p>
        </w:tc>
      </w:tr>
      <w:tr w:rsidR="00053C04">
        <w:trPr>
          <w:trHeight w:val="114"/>
        </w:trPr>
        <w:tc>
          <w:tcPr>
            <w:tcW w:w="9356" w:type="dxa"/>
          </w:tcPr>
          <w:p w:rsidR="00053C04" w:rsidRDefault="00053C0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Нижегородской области</w:t>
            </w:r>
          </w:p>
          <w:p w:rsidR="00053C04" w:rsidRDefault="00053C04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053C04">
        <w:tc>
          <w:tcPr>
            <w:tcW w:w="9356" w:type="dxa"/>
          </w:tcPr>
          <w:p w:rsidR="00053C04" w:rsidRDefault="00053C04">
            <w:pPr>
              <w:ind w:left="-284" w:firstLine="284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                              П Р И К А З</w:t>
            </w:r>
          </w:p>
        </w:tc>
      </w:tr>
    </w:tbl>
    <w:p w:rsidR="00053C04" w:rsidRDefault="00053C04" w:rsidP="00053C04">
      <w:pPr>
        <w:ind w:left="-284" w:firstLine="284"/>
        <w:jc w:val="center"/>
        <w:rPr>
          <w:sz w:val="16"/>
          <w:szCs w:val="16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1983"/>
        <w:gridCol w:w="4679"/>
        <w:gridCol w:w="445"/>
        <w:gridCol w:w="1965"/>
      </w:tblGrid>
      <w:tr w:rsidR="00053C04"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3C04" w:rsidRDefault="004A356F" w:rsidP="002448B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DC4FDC">
              <w:rPr>
                <w:b/>
                <w:sz w:val="28"/>
                <w:szCs w:val="28"/>
              </w:rPr>
              <w:t>.</w:t>
            </w:r>
            <w:r w:rsidR="007F6D4A">
              <w:rPr>
                <w:b/>
                <w:sz w:val="28"/>
                <w:szCs w:val="28"/>
              </w:rPr>
              <w:t>1</w:t>
            </w:r>
            <w:r w:rsidR="00846C1D">
              <w:rPr>
                <w:b/>
                <w:sz w:val="28"/>
                <w:szCs w:val="28"/>
              </w:rPr>
              <w:t>2</w:t>
            </w:r>
            <w:r w:rsidR="00DC4FDC">
              <w:rPr>
                <w:b/>
                <w:sz w:val="28"/>
                <w:szCs w:val="28"/>
              </w:rPr>
              <w:t>.202</w:t>
            </w:r>
            <w:r>
              <w:rPr>
                <w:b/>
                <w:sz w:val="28"/>
                <w:szCs w:val="28"/>
              </w:rPr>
              <w:t>5</w:t>
            </w:r>
            <w:r w:rsidR="00DC4FDC">
              <w:rPr>
                <w:b/>
                <w:sz w:val="28"/>
                <w:szCs w:val="28"/>
              </w:rPr>
              <w:t xml:space="preserve"> г</w:t>
            </w:r>
          </w:p>
        </w:tc>
        <w:tc>
          <w:tcPr>
            <w:tcW w:w="4679" w:type="dxa"/>
          </w:tcPr>
          <w:p w:rsidR="00053C04" w:rsidRDefault="00053C04">
            <w:pPr>
              <w:rPr>
                <w:b/>
                <w:sz w:val="28"/>
                <w:szCs w:val="28"/>
              </w:rPr>
            </w:pPr>
          </w:p>
        </w:tc>
        <w:tc>
          <w:tcPr>
            <w:tcW w:w="445" w:type="dxa"/>
          </w:tcPr>
          <w:p w:rsidR="00053C04" w:rsidRDefault="00053C04">
            <w: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3C04" w:rsidRDefault="005C4C5A" w:rsidP="002448B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239</w:t>
            </w:r>
            <w:bookmarkStart w:id="0" w:name="_GoBack"/>
            <w:bookmarkEnd w:id="0"/>
          </w:p>
        </w:tc>
      </w:tr>
    </w:tbl>
    <w:p w:rsidR="000F7FAA" w:rsidRDefault="00053C04" w:rsidP="00053C04">
      <w:pPr>
        <w:pStyle w:val="a3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с.Гагино</w:t>
      </w:r>
    </w:p>
    <w:p w:rsidR="00053C04" w:rsidRDefault="00053C04" w:rsidP="00053C04">
      <w:pPr>
        <w:rPr>
          <w:color w:val="000000"/>
        </w:rPr>
      </w:pPr>
    </w:p>
    <w:p w:rsidR="00556014" w:rsidRDefault="000F7FAA" w:rsidP="00556014">
      <w:pPr>
        <w:jc w:val="center"/>
        <w:rPr>
          <w:b/>
          <w:sz w:val="28"/>
          <w:szCs w:val="28"/>
        </w:rPr>
      </w:pPr>
      <w:r w:rsidRPr="000F7FAA">
        <w:rPr>
          <w:b/>
          <w:sz w:val="28"/>
          <w:szCs w:val="28"/>
        </w:rPr>
        <w:t>О</w:t>
      </w:r>
      <w:r w:rsidR="00556014">
        <w:rPr>
          <w:b/>
          <w:sz w:val="28"/>
          <w:szCs w:val="28"/>
        </w:rPr>
        <w:t xml:space="preserve">б утверждении </w:t>
      </w:r>
      <w:r w:rsidR="00C92599">
        <w:rPr>
          <w:b/>
          <w:sz w:val="28"/>
          <w:szCs w:val="28"/>
        </w:rPr>
        <w:t xml:space="preserve">нормативных затрат </w:t>
      </w:r>
      <w:r w:rsidR="007F6D4A">
        <w:rPr>
          <w:b/>
          <w:sz w:val="28"/>
          <w:szCs w:val="28"/>
        </w:rPr>
        <w:t>на оказание муниципальных услуг (работ)</w:t>
      </w:r>
      <w:r w:rsidR="00C92599">
        <w:rPr>
          <w:b/>
          <w:sz w:val="28"/>
          <w:szCs w:val="28"/>
        </w:rPr>
        <w:t xml:space="preserve"> учреждениями, а также</w:t>
      </w:r>
      <w:r w:rsidR="007F6D4A">
        <w:rPr>
          <w:b/>
          <w:sz w:val="28"/>
          <w:szCs w:val="28"/>
        </w:rPr>
        <w:t xml:space="preserve"> на</w:t>
      </w:r>
      <w:r w:rsidR="00C92599">
        <w:rPr>
          <w:b/>
          <w:sz w:val="28"/>
          <w:szCs w:val="28"/>
        </w:rPr>
        <w:t xml:space="preserve"> содержание имущества учреждений, </w:t>
      </w:r>
      <w:r w:rsidR="007F6D4A">
        <w:rPr>
          <w:b/>
          <w:sz w:val="28"/>
          <w:szCs w:val="28"/>
        </w:rPr>
        <w:t xml:space="preserve"> подведомственных </w:t>
      </w:r>
      <w:r w:rsidR="002448BE">
        <w:rPr>
          <w:b/>
          <w:sz w:val="28"/>
          <w:szCs w:val="28"/>
        </w:rPr>
        <w:t>О</w:t>
      </w:r>
      <w:r w:rsidR="007F6D4A">
        <w:rPr>
          <w:b/>
          <w:sz w:val="28"/>
          <w:szCs w:val="28"/>
        </w:rPr>
        <w:t xml:space="preserve">тделу  образования администрации Гагинского муниципального </w:t>
      </w:r>
      <w:r w:rsidR="002448BE">
        <w:rPr>
          <w:b/>
          <w:sz w:val="28"/>
          <w:szCs w:val="28"/>
        </w:rPr>
        <w:t>округа</w:t>
      </w:r>
      <w:r w:rsidR="007F6D4A">
        <w:rPr>
          <w:b/>
          <w:sz w:val="28"/>
          <w:szCs w:val="28"/>
        </w:rPr>
        <w:t xml:space="preserve"> Нижегоро</w:t>
      </w:r>
      <w:r w:rsidR="00556014">
        <w:rPr>
          <w:b/>
          <w:sz w:val="28"/>
          <w:szCs w:val="28"/>
        </w:rPr>
        <w:t>дской области</w:t>
      </w:r>
    </w:p>
    <w:p w:rsidR="00DC4FDC" w:rsidRDefault="00556014" w:rsidP="005560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56014" w:rsidRDefault="000F7FAA" w:rsidP="00CF2E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F7FAA" w:rsidRDefault="000F7FAA" w:rsidP="002448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</w:t>
      </w:r>
      <w:r w:rsidR="00846C1D">
        <w:rPr>
          <w:sz w:val="28"/>
          <w:szCs w:val="28"/>
        </w:rPr>
        <w:t xml:space="preserve">соответствии с </w:t>
      </w:r>
      <w:r w:rsidR="00E52112">
        <w:rPr>
          <w:sz w:val="28"/>
          <w:szCs w:val="28"/>
        </w:rPr>
        <w:t xml:space="preserve">Постановлением администрации </w:t>
      </w:r>
      <w:r w:rsidR="00A75F41">
        <w:rPr>
          <w:sz w:val="28"/>
          <w:szCs w:val="28"/>
        </w:rPr>
        <w:t>Гагинского муниципального округа</w:t>
      </w:r>
      <w:r w:rsidR="00E52112">
        <w:rPr>
          <w:sz w:val="28"/>
          <w:szCs w:val="28"/>
        </w:rPr>
        <w:t xml:space="preserve"> Ниж</w:t>
      </w:r>
      <w:r w:rsidR="00A75F41">
        <w:rPr>
          <w:sz w:val="28"/>
          <w:szCs w:val="28"/>
        </w:rPr>
        <w:t>егородской области от 28.12.2022г. № 1266</w:t>
      </w:r>
      <w:r w:rsidR="00E52112">
        <w:rPr>
          <w:sz w:val="28"/>
          <w:szCs w:val="28"/>
        </w:rPr>
        <w:t xml:space="preserve"> «О порядке формирования муниципального задания на оказание муниципальных услуг (выполнение работ) в отношении муниципального учреждений </w:t>
      </w:r>
      <w:r w:rsidR="002D3875">
        <w:rPr>
          <w:sz w:val="28"/>
          <w:szCs w:val="28"/>
        </w:rPr>
        <w:t>Гагинского муниципального округа</w:t>
      </w:r>
      <w:r w:rsidR="00E52112">
        <w:rPr>
          <w:sz w:val="28"/>
          <w:szCs w:val="28"/>
        </w:rPr>
        <w:t xml:space="preserve"> и финансового обеспечения выполнения муниципального задания»</w:t>
      </w:r>
    </w:p>
    <w:p w:rsidR="000F7FAA" w:rsidRDefault="000F7FAA" w:rsidP="002448BE">
      <w:pPr>
        <w:ind w:firstLine="709"/>
        <w:jc w:val="both"/>
        <w:rPr>
          <w:b/>
          <w:sz w:val="28"/>
          <w:szCs w:val="28"/>
        </w:rPr>
      </w:pPr>
      <w:r w:rsidRPr="009C7F74">
        <w:rPr>
          <w:b/>
          <w:sz w:val="28"/>
          <w:szCs w:val="28"/>
        </w:rPr>
        <w:t>п р и к а з ы в а ю:</w:t>
      </w:r>
    </w:p>
    <w:p w:rsidR="00556014" w:rsidRPr="00BC7EF8" w:rsidRDefault="00556014" w:rsidP="002448BE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C7EF8">
        <w:rPr>
          <w:sz w:val="28"/>
          <w:szCs w:val="28"/>
        </w:rPr>
        <w:t>Утвердить прилагаемые</w:t>
      </w:r>
      <w:r w:rsidR="00C92599">
        <w:rPr>
          <w:sz w:val="28"/>
          <w:szCs w:val="28"/>
        </w:rPr>
        <w:t xml:space="preserve"> расчеты нормативных</w:t>
      </w:r>
      <w:r w:rsidR="00EF2AB2">
        <w:rPr>
          <w:sz w:val="28"/>
          <w:szCs w:val="28"/>
        </w:rPr>
        <w:t xml:space="preserve"> затрат</w:t>
      </w:r>
      <w:r w:rsidR="00C92599">
        <w:rPr>
          <w:sz w:val="28"/>
          <w:szCs w:val="28"/>
        </w:rPr>
        <w:t xml:space="preserve"> </w:t>
      </w:r>
      <w:r w:rsidRPr="00BC7EF8">
        <w:rPr>
          <w:sz w:val="28"/>
          <w:szCs w:val="28"/>
        </w:rPr>
        <w:t>на оказание муниципальных услуг (работ) на 202</w:t>
      </w:r>
      <w:r w:rsidR="004A356F">
        <w:rPr>
          <w:sz w:val="28"/>
          <w:szCs w:val="28"/>
        </w:rPr>
        <w:t>6</w:t>
      </w:r>
      <w:r w:rsidRPr="00BC7EF8">
        <w:rPr>
          <w:sz w:val="28"/>
          <w:szCs w:val="28"/>
        </w:rPr>
        <w:t xml:space="preserve"> год и </w:t>
      </w:r>
      <w:r w:rsidR="00C92599">
        <w:rPr>
          <w:sz w:val="28"/>
          <w:szCs w:val="28"/>
        </w:rPr>
        <w:t xml:space="preserve">на </w:t>
      </w:r>
      <w:r w:rsidRPr="00BC7EF8">
        <w:rPr>
          <w:sz w:val="28"/>
          <w:szCs w:val="28"/>
        </w:rPr>
        <w:t>плановый период 202</w:t>
      </w:r>
      <w:r w:rsidR="004A356F">
        <w:rPr>
          <w:sz w:val="28"/>
          <w:szCs w:val="28"/>
        </w:rPr>
        <w:t>7</w:t>
      </w:r>
      <w:r w:rsidRPr="00BC7EF8">
        <w:rPr>
          <w:sz w:val="28"/>
          <w:szCs w:val="28"/>
        </w:rPr>
        <w:t xml:space="preserve"> и 202</w:t>
      </w:r>
      <w:r w:rsidR="004A356F">
        <w:rPr>
          <w:sz w:val="28"/>
          <w:szCs w:val="28"/>
        </w:rPr>
        <w:t>8</w:t>
      </w:r>
      <w:r w:rsidRPr="00BC7EF8">
        <w:rPr>
          <w:sz w:val="28"/>
          <w:szCs w:val="28"/>
        </w:rPr>
        <w:t xml:space="preserve"> годов для учреждений подведомственных </w:t>
      </w:r>
      <w:r w:rsidR="002448BE">
        <w:rPr>
          <w:sz w:val="28"/>
          <w:szCs w:val="28"/>
        </w:rPr>
        <w:t>О</w:t>
      </w:r>
      <w:r w:rsidRPr="00BC7EF8">
        <w:rPr>
          <w:sz w:val="28"/>
          <w:szCs w:val="28"/>
        </w:rPr>
        <w:t xml:space="preserve">тделу образования администрации Гагинского муниципального </w:t>
      </w:r>
      <w:r w:rsidR="002448BE">
        <w:rPr>
          <w:sz w:val="28"/>
          <w:szCs w:val="28"/>
        </w:rPr>
        <w:t>округа</w:t>
      </w:r>
      <w:r w:rsidRPr="00BC7EF8">
        <w:rPr>
          <w:sz w:val="28"/>
          <w:szCs w:val="28"/>
        </w:rPr>
        <w:t xml:space="preserve"> Нижегородской области для следующих учреждений:</w:t>
      </w:r>
    </w:p>
    <w:p w:rsidR="00EE4368" w:rsidRDefault="00BC7EF8" w:rsidP="002448BE">
      <w:pPr>
        <w:ind w:firstLine="709"/>
        <w:jc w:val="both"/>
        <w:rPr>
          <w:sz w:val="28"/>
          <w:szCs w:val="28"/>
        </w:rPr>
      </w:pPr>
      <w:r w:rsidRPr="00BC7EF8">
        <w:rPr>
          <w:sz w:val="28"/>
          <w:szCs w:val="28"/>
        </w:rPr>
        <w:t>-</w:t>
      </w:r>
      <w:r w:rsidR="00C52A2D">
        <w:rPr>
          <w:sz w:val="28"/>
          <w:szCs w:val="28"/>
        </w:rPr>
        <w:t xml:space="preserve"> </w:t>
      </w:r>
      <w:r w:rsidR="00EE4368">
        <w:rPr>
          <w:sz w:val="28"/>
          <w:szCs w:val="28"/>
        </w:rPr>
        <w:t>Муниципальное автономное общеобразовательное учреждение Гагинская средняя школа;</w:t>
      </w:r>
    </w:p>
    <w:p w:rsidR="00EE4368" w:rsidRDefault="00EE4368" w:rsidP="002448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бюджетное общеобразовательное учреждение Б-Аратская средняя школа;</w:t>
      </w:r>
      <w:r w:rsidR="00547B9B" w:rsidRPr="00BC7EF8">
        <w:rPr>
          <w:sz w:val="28"/>
          <w:szCs w:val="28"/>
        </w:rPr>
        <w:t xml:space="preserve">     </w:t>
      </w:r>
    </w:p>
    <w:p w:rsidR="00EE4368" w:rsidRDefault="00EE4368" w:rsidP="002448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бюджетное общеобразовательное учреждение Исуповкая средняя школа;</w:t>
      </w:r>
      <w:r w:rsidRPr="00BC7EF8">
        <w:rPr>
          <w:sz w:val="28"/>
          <w:szCs w:val="28"/>
        </w:rPr>
        <w:t xml:space="preserve">   </w:t>
      </w:r>
    </w:p>
    <w:p w:rsidR="00EE4368" w:rsidRDefault="00EE4368" w:rsidP="002448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бюджетное общеобразовательное учреждение Ушаковская средняя школа;</w:t>
      </w:r>
    </w:p>
    <w:p w:rsidR="00EE4368" w:rsidRDefault="00EE4368" w:rsidP="002448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52A2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Муниципальное бюджетное общеобразовательное учреждение Юрьевская средняя школа;</w:t>
      </w:r>
    </w:p>
    <w:p w:rsidR="00EE4368" w:rsidRDefault="00EE4368" w:rsidP="002448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E436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Муниципальное бюджетное дошкольное образовательное учреждение  Гагинский детский сад №1;</w:t>
      </w:r>
    </w:p>
    <w:p w:rsidR="00EE4368" w:rsidRDefault="00EE4368" w:rsidP="002448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EE436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Муниципальное бюджетное дошкольное образовательное учреждение  Гагинский детский сад №2;</w:t>
      </w:r>
    </w:p>
    <w:p w:rsidR="00EE4368" w:rsidRDefault="00EE4368" w:rsidP="002448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бюджетное дошкольное образовательное учреждение  Ушаковский детский сад;</w:t>
      </w:r>
    </w:p>
    <w:p w:rsidR="00465DF9" w:rsidRDefault="00465DF9" w:rsidP="002448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бюджетное дошкольное образовательное учреждение  Юрьевский детский сад;</w:t>
      </w:r>
    </w:p>
    <w:p w:rsidR="00EE4368" w:rsidRDefault="00EE4368" w:rsidP="002448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бюджетное учреждение дополнительного образования Дом детского творчества;</w:t>
      </w:r>
    </w:p>
    <w:p w:rsidR="00EE4368" w:rsidRDefault="00EE4368" w:rsidP="002448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Муниципальное бюджетное учреждение дополнительного образования </w:t>
      </w:r>
      <w:r w:rsidR="002448BE">
        <w:rPr>
          <w:sz w:val="28"/>
          <w:szCs w:val="28"/>
        </w:rPr>
        <w:t>«</w:t>
      </w:r>
      <w:r>
        <w:rPr>
          <w:sz w:val="28"/>
          <w:szCs w:val="28"/>
        </w:rPr>
        <w:t>Детск</w:t>
      </w:r>
      <w:r w:rsidR="002448BE">
        <w:rPr>
          <w:sz w:val="28"/>
          <w:szCs w:val="28"/>
        </w:rPr>
        <w:t>о</w:t>
      </w:r>
      <w:r w:rsidR="00C52A2D">
        <w:rPr>
          <w:sz w:val="28"/>
          <w:szCs w:val="28"/>
        </w:rPr>
        <w:t>-юношеский центр</w:t>
      </w:r>
      <w:r w:rsidR="002448BE">
        <w:rPr>
          <w:sz w:val="28"/>
          <w:szCs w:val="28"/>
        </w:rPr>
        <w:t>»</w:t>
      </w:r>
      <w:r w:rsidR="00C52A2D">
        <w:rPr>
          <w:sz w:val="28"/>
          <w:szCs w:val="28"/>
        </w:rPr>
        <w:t>.</w:t>
      </w:r>
    </w:p>
    <w:p w:rsidR="00465DF9" w:rsidRDefault="00465DF9" w:rsidP="002448BE">
      <w:pPr>
        <w:ind w:firstLine="709"/>
        <w:jc w:val="both"/>
        <w:rPr>
          <w:sz w:val="28"/>
          <w:szCs w:val="28"/>
        </w:rPr>
      </w:pPr>
    </w:p>
    <w:p w:rsidR="00363828" w:rsidRPr="00BC7EF8" w:rsidRDefault="00465DF9" w:rsidP="002448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47B9B" w:rsidRPr="00BC7EF8">
        <w:rPr>
          <w:sz w:val="28"/>
          <w:szCs w:val="28"/>
        </w:rPr>
        <w:t xml:space="preserve">. </w:t>
      </w:r>
      <w:r w:rsidR="00DC4FDC" w:rsidRPr="00BC7EF8">
        <w:rPr>
          <w:sz w:val="28"/>
          <w:szCs w:val="28"/>
        </w:rPr>
        <w:t>Контроль за исполнени</w:t>
      </w:r>
      <w:r w:rsidR="0016750F" w:rsidRPr="00BC7EF8">
        <w:rPr>
          <w:sz w:val="28"/>
          <w:szCs w:val="28"/>
        </w:rPr>
        <w:t>е</w:t>
      </w:r>
      <w:r w:rsidR="00C52A2D">
        <w:rPr>
          <w:sz w:val="28"/>
          <w:szCs w:val="28"/>
        </w:rPr>
        <w:t xml:space="preserve">м </w:t>
      </w:r>
      <w:r w:rsidR="00DC4FDC" w:rsidRPr="00BC7EF8">
        <w:rPr>
          <w:sz w:val="28"/>
          <w:szCs w:val="28"/>
        </w:rPr>
        <w:t xml:space="preserve">приказа </w:t>
      </w:r>
      <w:r w:rsidR="00C52A2D">
        <w:rPr>
          <w:sz w:val="28"/>
          <w:szCs w:val="28"/>
        </w:rPr>
        <w:t>оставляю за собой</w:t>
      </w:r>
      <w:r w:rsidR="00DC4FDC" w:rsidRPr="00BC7EF8">
        <w:rPr>
          <w:sz w:val="28"/>
          <w:szCs w:val="28"/>
        </w:rPr>
        <w:t>.</w:t>
      </w:r>
    </w:p>
    <w:p w:rsidR="00465DF9" w:rsidRDefault="00465DF9" w:rsidP="00B04E3B">
      <w:pPr>
        <w:jc w:val="both"/>
        <w:rPr>
          <w:sz w:val="28"/>
          <w:szCs w:val="28"/>
        </w:rPr>
      </w:pPr>
    </w:p>
    <w:p w:rsidR="00465DF9" w:rsidRDefault="00465DF9" w:rsidP="00B04E3B">
      <w:pPr>
        <w:jc w:val="both"/>
        <w:rPr>
          <w:sz w:val="28"/>
          <w:szCs w:val="28"/>
        </w:rPr>
      </w:pPr>
    </w:p>
    <w:p w:rsidR="00465DF9" w:rsidRDefault="00465DF9" w:rsidP="00B04E3B">
      <w:pPr>
        <w:jc w:val="both"/>
        <w:rPr>
          <w:sz w:val="28"/>
          <w:szCs w:val="28"/>
        </w:rPr>
      </w:pPr>
    </w:p>
    <w:p w:rsidR="00465DF9" w:rsidRDefault="00465DF9" w:rsidP="00B04E3B">
      <w:pPr>
        <w:jc w:val="both"/>
        <w:rPr>
          <w:sz w:val="28"/>
          <w:szCs w:val="28"/>
        </w:rPr>
      </w:pPr>
    </w:p>
    <w:p w:rsidR="00B04E3B" w:rsidRDefault="00B04E3B" w:rsidP="00B04E3B">
      <w:pPr>
        <w:jc w:val="both"/>
        <w:rPr>
          <w:sz w:val="28"/>
          <w:szCs w:val="28"/>
        </w:rPr>
      </w:pPr>
    </w:p>
    <w:p w:rsidR="002448BE" w:rsidRDefault="00BC594A" w:rsidP="00B04E3B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04E3B">
        <w:rPr>
          <w:sz w:val="28"/>
          <w:szCs w:val="28"/>
        </w:rPr>
        <w:t xml:space="preserve">ачальник </w:t>
      </w:r>
      <w:r w:rsidR="002448BE">
        <w:rPr>
          <w:sz w:val="28"/>
          <w:szCs w:val="28"/>
        </w:rPr>
        <w:t>О</w:t>
      </w:r>
      <w:r w:rsidR="00B04E3B">
        <w:rPr>
          <w:sz w:val="28"/>
          <w:szCs w:val="28"/>
        </w:rPr>
        <w:t xml:space="preserve">тдела образования </w:t>
      </w:r>
    </w:p>
    <w:p w:rsidR="00B04E3B" w:rsidRDefault="00B04E3B" w:rsidP="00B04E3B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Гагинского</w:t>
      </w:r>
    </w:p>
    <w:p w:rsidR="00B04E3B" w:rsidRDefault="00B04E3B" w:rsidP="00B04E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2448BE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Нижегородской </w:t>
      </w:r>
    </w:p>
    <w:p w:rsidR="004D140B" w:rsidRPr="001C238C" w:rsidRDefault="00B04E3B" w:rsidP="007F6D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области                                                                          </w:t>
      </w:r>
      <w:r w:rsidR="00BC594A">
        <w:rPr>
          <w:sz w:val="28"/>
          <w:szCs w:val="28"/>
        </w:rPr>
        <w:t xml:space="preserve">                С.И.Блаженова</w:t>
      </w:r>
    </w:p>
    <w:sectPr w:rsidR="004D140B" w:rsidRPr="001C238C" w:rsidSect="00465DF9">
      <w:pgSz w:w="11906" w:h="16838"/>
      <w:pgMar w:top="1077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591908"/>
    <w:multiLevelType w:val="hybridMultilevel"/>
    <w:tmpl w:val="974A8BD0"/>
    <w:lvl w:ilvl="0" w:tplc="916EC8F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9E653DB"/>
    <w:multiLevelType w:val="hybridMultilevel"/>
    <w:tmpl w:val="147C1C92"/>
    <w:lvl w:ilvl="0" w:tplc="A99674F4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53C04"/>
    <w:rsid w:val="00053C04"/>
    <w:rsid w:val="00085D7C"/>
    <w:rsid w:val="000A49DE"/>
    <w:rsid w:val="000F7FAA"/>
    <w:rsid w:val="00122CE1"/>
    <w:rsid w:val="00132851"/>
    <w:rsid w:val="0016750F"/>
    <w:rsid w:val="001939E0"/>
    <w:rsid w:val="001C238C"/>
    <w:rsid w:val="001D41EA"/>
    <w:rsid w:val="0021135C"/>
    <w:rsid w:val="00222DAD"/>
    <w:rsid w:val="0023692A"/>
    <w:rsid w:val="002448BE"/>
    <w:rsid w:val="00292588"/>
    <w:rsid w:val="00294208"/>
    <w:rsid w:val="002B7F13"/>
    <w:rsid w:val="002D3875"/>
    <w:rsid w:val="00320A55"/>
    <w:rsid w:val="00327983"/>
    <w:rsid w:val="00363828"/>
    <w:rsid w:val="003B38AF"/>
    <w:rsid w:val="003C64AC"/>
    <w:rsid w:val="003D1F23"/>
    <w:rsid w:val="003E336C"/>
    <w:rsid w:val="003F4B3F"/>
    <w:rsid w:val="00435274"/>
    <w:rsid w:val="00465DF9"/>
    <w:rsid w:val="004719F9"/>
    <w:rsid w:val="004A356F"/>
    <w:rsid w:val="004B3015"/>
    <w:rsid w:val="004D140B"/>
    <w:rsid w:val="0050618E"/>
    <w:rsid w:val="005110DC"/>
    <w:rsid w:val="005158A3"/>
    <w:rsid w:val="00541D90"/>
    <w:rsid w:val="00547B9B"/>
    <w:rsid w:val="00556014"/>
    <w:rsid w:val="00575C09"/>
    <w:rsid w:val="00577EA1"/>
    <w:rsid w:val="005854E0"/>
    <w:rsid w:val="005C4C5A"/>
    <w:rsid w:val="0060034F"/>
    <w:rsid w:val="00615990"/>
    <w:rsid w:val="0064672D"/>
    <w:rsid w:val="00687680"/>
    <w:rsid w:val="0069636E"/>
    <w:rsid w:val="006A5D74"/>
    <w:rsid w:val="00707B6D"/>
    <w:rsid w:val="00716430"/>
    <w:rsid w:val="00737E4B"/>
    <w:rsid w:val="00750542"/>
    <w:rsid w:val="00751DEA"/>
    <w:rsid w:val="007B3746"/>
    <w:rsid w:val="007F6D4A"/>
    <w:rsid w:val="00802BFD"/>
    <w:rsid w:val="0082746B"/>
    <w:rsid w:val="00846C1D"/>
    <w:rsid w:val="00874108"/>
    <w:rsid w:val="009069CE"/>
    <w:rsid w:val="009234B7"/>
    <w:rsid w:val="00955F77"/>
    <w:rsid w:val="00956A39"/>
    <w:rsid w:val="0098515B"/>
    <w:rsid w:val="009875CB"/>
    <w:rsid w:val="009C25FC"/>
    <w:rsid w:val="009C4432"/>
    <w:rsid w:val="009C521F"/>
    <w:rsid w:val="009C7F74"/>
    <w:rsid w:val="00A44DD7"/>
    <w:rsid w:val="00A75F41"/>
    <w:rsid w:val="00AA55F5"/>
    <w:rsid w:val="00AD6898"/>
    <w:rsid w:val="00B00493"/>
    <w:rsid w:val="00B04E3B"/>
    <w:rsid w:val="00B50A33"/>
    <w:rsid w:val="00B7083B"/>
    <w:rsid w:val="00B90448"/>
    <w:rsid w:val="00BC594A"/>
    <w:rsid w:val="00BC6F9F"/>
    <w:rsid w:val="00BC7EF8"/>
    <w:rsid w:val="00BF2DA7"/>
    <w:rsid w:val="00BF764F"/>
    <w:rsid w:val="00C246E3"/>
    <w:rsid w:val="00C358A2"/>
    <w:rsid w:val="00C52A2D"/>
    <w:rsid w:val="00C73872"/>
    <w:rsid w:val="00C92599"/>
    <w:rsid w:val="00CB1966"/>
    <w:rsid w:val="00CF2ED8"/>
    <w:rsid w:val="00D61EA5"/>
    <w:rsid w:val="00D85229"/>
    <w:rsid w:val="00D95A0A"/>
    <w:rsid w:val="00DC4FDC"/>
    <w:rsid w:val="00DE3873"/>
    <w:rsid w:val="00DF565C"/>
    <w:rsid w:val="00E46E0E"/>
    <w:rsid w:val="00E52112"/>
    <w:rsid w:val="00E766F1"/>
    <w:rsid w:val="00EB3DA7"/>
    <w:rsid w:val="00EE4368"/>
    <w:rsid w:val="00EF2AB2"/>
    <w:rsid w:val="00EF2C18"/>
    <w:rsid w:val="00F1123F"/>
    <w:rsid w:val="00F545ED"/>
    <w:rsid w:val="00FF2045"/>
    <w:rsid w:val="00FF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EE1BCB-764B-4570-824B-0E4001D0A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C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53C04"/>
    <w:pPr>
      <w:jc w:val="center"/>
    </w:pPr>
    <w:rPr>
      <w:sz w:val="28"/>
      <w:szCs w:val="20"/>
    </w:rPr>
  </w:style>
  <w:style w:type="character" w:customStyle="1" w:styleId="14pt2pt">
    <w:name w:val="Основной текст + 14 pt;Интервал 2 pt"/>
    <w:basedOn w:val="a0"/>
    <w:rsid w:val="00CB19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7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table" w:styleId="a4">
    <w:name w:val="Table Grid"/>
    <w:basedOn w:val="a1"/>
    <w:rsid w:val="00222D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6159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1599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F7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2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Pipiakina</cp:lastModifiedBy>
  <cp:revision>43</cp:revision>
  <cp:lastPrinted>2020-01-24T13:37:00Z</cp:lastPrinted>
  <dcterms:created xsi:type="dcterms:W3CDTF">2020-05-14T12:49:00Z</dcterms:created>
  <dcterms:modified xsi:type="dcterms:W3CDTF">2025-12-18T11:21:00Z</dcterms:modified>
</cp:coreProperties>
</file>